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06E33" w14:textId="77BDF1F0" w:rsidR="00335373" w:rsidRDefault="006D1F41" w:rsidP="00335373">
      <w:pPr>
        <w:autoSpaceDE w:val="0"/>
        <w:autoSpaceDN w:val="0"/>
        <w:adjustRightInd w:val="0"/>
        <w:spacing w:after="120"/>
        <w:jc w:val="center"/>
        <w:rPr>
          <w:rStyle w:val="md"/>
          <w:rFonts w:ascii="Times" w:hAnsi="Times" w:cs="Times"/>
          <w:b/>
          <w:lang w:val="en-US"/>
        </w:rPr>
      </w:pPr>
      <w:r w:rsidRPr="006D1F41">
        <w:rPr>
          <w:rStyle w:val="md"/>
          <w:rFonts w:ascii="Times" w:hAnsi="Times" w:cs="Times"/>
          <w:b/>
          <w:lang w:val="en-US"/>
        </w:rPr>
        <w:t xml:space="preserve">Nanoscale curvature </w:t>
      </w:r>
      <w:r w:rsidR="00FE7E8E">
        <w:rPr>
          <w:rStyle w:val="md"/>
          <w:rFonts w:ascii="Times" w:hAnsi="Times" w:cs="Times"/>
          <w:b/>
          <w:lang w:val="en-US"/>
        </w:rPr>
        <w:t>enhances</w:t>
      </w:r>
      <w:r w:rsidRPr="006D1F41">
        <w:rPr>
          <w:rStyle w:val="md"/>
          <w:rFonts w:ascii="Times" w:hAnsi="Times" w:cs="Times"/>
          <w:b/>
          <w:lang w:val="en-US"/>
        </w:rPr>
        <w:t xml:space="preserve"> magnetization in </w:t>
      </w:r>
      <w:proofErr w:type="spellStart"/>
      <w:r w:rsidRPr="006D1F41">
        <w:rPr>
          <w:rStyle w:val="md"/>
          <w:rFonts w:ascii="Times" w:hAnsi="Times" w:cs="Times"/>
          <w:b/>
          <w:lang w:val="en-US"/>
        </w:rPr>
        <w:t>CoPd</w:t>
      </w:r>
      <w:proofErr w:type="spellEnd"/>
      <w:r w:rsidRPr="006D1F41">
        <w:rPr>
          <w:rStyle w:val="md"/>
          <w:rFonts w:ascii="Times" w:hAnsi="Times" w:cs="Times"/>
          <w:b/>
          <w:lang w:val="en-US"/>
        </w:rPr>
        <w:t xml:space="preserve"> alloy films on nanospheres</w:t>
      </w:r>
    </w:p>
    <w:p w14:paraId="4CF784B0" w14:textId="77777777" w:rsidR="000A39A7" w:rsidRPr="00335373" w:rsidRDefault="000A39A7" w:rsidP="00335373">
      <w:pPr>
        <w:autoSpaceDE w:val="0"/>
        <w:autoSpaceDN w:val="0"/>
        <w:adjustRightInd w:val="0"/>
        <w:spacing w:after="120"/>
        <w:jc w:val="center"/>
        <w:rPr>
          <w:rFonts w:ascii="Times New Roman" w:hAnsi="Times New Roman" w:cs="Times New Roman"/>
          <w:color w:val="000000"/>
          <w:kern w:val="0"/>
          <w:lang w:val="en-US"/>
        </w:rPr>
      </w:pPr>
    </w:p>
    <w:p w14:paraId="53606BF9" w14:textId="6FE456AB" w:rsidR="00335373" w:rsidRPr="00335373" w:rsidRDefault="00823CC1" w:rsidP="00335373">
      <w:pPr>
        <w:autoSpaceDE w:val="0"/>
        <w:autoSpaceDN w:val="0"/>
        <w:adjustRightInd w:val="0"/>
        <w:spacing w:after="120"/>
        <w:jc w:val="center"/>
        <w:rPr>
          <w:rFonts w:ascii="Times New Roman" w:hAnsi="Times New Roman" w:cs="Times New Roman"/>
          <w:color w:val="000000"/>
          <w:kern w:val="0"/>
          <w:lang w:val="en-US"/>
        </w:rPr>
      </w:pPr>
      <w:r>
        <w:rPr>
          <w:rFonts w:ascii="Times" w:hAnsi="Times" w:cs="Times"/>
          <w:b/>
          <w:bCs/>
          <w:color w:val="000000"/>
          <w:kern w:val="0"/>
          <w:lang w:val="en-US"/>
        </w:rPr>
        <w:t>Connie</w:t>
      </w:r>
      <w:r w:rsidR="00335373" w:rsidRPr="00335373">
        <w:rPr>
          <w:rFonts w:ascii="Times" w:hAnsi="Times" w:cs="Times"/>
          <w:b/>
          <w:bCs/>
          <w:color w:val="000000"/>
          <w:kern w:val="0"/>
          <w:lang w:val="en-US"/>
        </w:rPr>
        <w:t xml:space="preserve"> </w:t>
      </w:r>
      <w:r>
        <w:rPr>
          <w:rFonts w:ascii="Times" w:hAnsi="Times" w:cs="Times"/>
          <w:b/>
          <w:bCs/>
          <w:color w:val="000000"/>
          <w:kern w:val="0"/>
          <w:lang w:val="en-US"/>
        </w:rPr>
        <w:t>BEDNARSKI-MEIN</w:t>
      </w:r>
      <w:r w:rsidR="006D1F41">
        <w:rPr>
          <w:rFonts w:ascii="Times" w:hAnsi="Times" w:cs="Times"/>
          <w:b/>
          <w:bCs/>
          <w:color w:val="000000"/>
          <w:kern w:val="0"/>
          <w:lang w:val="en-US"/>
        </w:rPr>
        <w:t>K</w:t>
      </w:r>
      <w:r>
        <w:rPr>
          <w:rFonts w:ascii="Times" w:hAnsi="Times" w:cs="Times"/>
          <w:b/>
          <w:bCs/>
          <w:color w:val="000000"/>
          <w:kern w:val="0"/>
          <w:lang w:val="en-US"/>
        </w:rPr>
        <w:t>E</w:t>
      </w:r>
      <w:r w:rsidR="00FF0E6D">
        <w:rPr>
          <w:rFonts w:ascii="Times" w:hAnsi="Times" w:cs="Times"/>
          <w:b/>
          <w:bCs/>
          <w:color w:val="000000"/>
          <w:kern w:val="0"/>
          <w:sz w:val="16"/>
          <w:szCs w:val="16"/>
          <w:vertAlign w:val="superscript"/>
          <w:lang w:val="en-US"/>
        </w:rPr>
        <w:t>1</w:t>
      </w:r>
      <w:r w:rsidR="00335373" w:rsidRPr="00335373">
        <w:rPr>
          <w:rFonts w:ascii="Times New Roman" w:hAnsi="Times New Roman" w:cs="Times New Roman"/>
          <w:color w:val="000000"/>
          <w:kern w:val="0"/>
          <w:lang w:val="en-US"/>
        </w:rPr>
        <w:t xml:space="preserve">, </w:t>
      </w:r>
      <w:r w:rsidR="005C337B">
        <w:rPr>
          <w:rFonts w:ascii="Times New Roman" w:hAnsi="Times New Roman" w:cs="Times New Roman"/>
          <w:color w:val="000000"/>
          <w:kern w:val="0"/>
          <w:lang w:val="en-US"/>
        </w:rPr>
        <w:t>Sabine P</w:t>
      </w:r>
      <w:r w:rsidR="00071C52" w:rsidRPr="00071C52">
        <w:rPr>
          <w:rFonts w:ascii="Times New Roman" w:hAnsi="Times New Roman" w:cs="Times New Roman"/>
          <w:color w:val="000000"/>
          <w:kern w:val="0"/>
          <w:lang w:val="en-US"/>
        </w:rPr>
        <w:t>Ü</w:t>
      </w:r>
      <w:r w:rsidR="005C337B">
        <w:rPr>
          <w:rFonts w:ascii="Times New Roman" w:hAnsi="Times New Roman" w:cs="Times New Roman"/>
          <w:color w:val="000000"/>
          <w:kern w:val="0"/>
          <w:lang w:val="en-US"/>
        </w:rPr>
        <w:t>TTER</w:t>
      </w:r>
      <w:r w:rsidR="00FF0E6D" w:rsidRPr="00FF0E6D">
        <w:rPr>
          <w:rFonts w:ascii="Times New Roman" w:hAnsi="Times New Roman" w:cs="Times New Roman"/>
          <w:color w:val="000000"/>
          <w:kern w:val="0"/>
          <w:sz w:val="16"/>
          <w:szCs w:val="16"/>
          <w:vertAlign w:val="superscript"/>
          <w:lang w:val="en-US"/>
        </w:rPr>
        <w:t>2</w:t>
      </w:r>
      <w:r w:rsidR="005C337B">
        <w:rPr>
          <w:rFonts w:ascii="Times New Roman" w:hAnsi="Times New Roman" w:cs="Times New Roman"/>
          <w:color w:val="000000"/>
          <w:kern w:val="0"/>
          <w:lang w:val="en-US"/>
        </w:rPr>
        <w:t xml:space="preserve">, </w:t>
      </w:r>
      <w:r w:rsidR="00D67F93" w:rsidRPr="00D67F93">
        <w:rPr>
          <w:rFonts w:ascii="Times New Roman" w:hAnsi="Times New Roman" w:cs="Times New Roman"/>
          <w:color w:val="000000"/>
          <w:kern w:val="0"/>
          <w:lang w:val="en-US"/>
        </w:rPr>
        <w:t xml:space="preserve">Mai Hussein </w:t>
      </w:r>
      <w:r w:rsidR="00D67F93">
        <w:rPr>
          <w:rFonts w:ascii="Times New Roman" w:hAnsi="Times New Roman" w:cs="Times New Roman"/>
          <w:color w:val="000000"/>
          <w:kern w:val="0"/>
          <w:lang w:val="en-US"/>
        </w:rPr>
        <w:t>HAMED</w:t>
      </w:r>
      <w:r w:rsidR="00D67F93" w:rsidRPr="00A620F4">
        <w:rPr>
          <w:rFonts w:ascii="Times New Roman" w:hAnsi="Times New Roman" w:cs="Times New Roman"/>
          <w:color w:val="000000"/>
          <w:kern w:val="0"/>
          <w:sz w:val="16"/>
          <w:szCs w:val="16"/>
          <w:vertAlign w:val="superscript"/>
          <w:lang w:val="en-US"/>
        </w:rPr>
        <w:t>1</w:t>
      </w:r>
      <w:r w:rsidR="00FB633C">
        <w:rPr>
          <w:rFonts w:ascii="Times New Roman" w:hAnsi="Times New Roman" w:cs="Times New Roman"/>
          <w:color w:val="000000"/>
          <w:kern w:val="0"/>
          <w:sz w:val="16"/>
          <w:szCs w:val="16"/>
          <w:vertAlign w:val="superscript"/>
          <w:lang w:val="en-US"/>
        </w:rPr>
        <w:t>,4</w:t>
      </w:r>
      <w:r w:rsidR="00D67F93" w:rsidRPr="00D67F93">
        <w:rPr>
          <w:rFonts w:ascii="Times New Roman" w:hAnsi="Times New Roman" w:cs="Times New Roman"/>
          <w:color w:val="000000"/>
          <w:kern w:val="0"/>
          <w:lang w:val="en-US"/>
        </w:rPr>
        <w:t xml:space="preserve">, Johan </w:t>
      </w:r>
      <w:r w:rsidR="00D67F93">
        <w:rPr>
          <w:rFonts w:ascii="Times New Roman" w:hAnsi="Times New Roman" w:cs="Times New Roman"/>
          <w:color w:val="000000"/>
          <w:kern w:val="0"/>
          <w:lang w:val="en-US"/>
        </w:rPr>
        <w:t>BUITENH</w:t>
      </w:r>
      <w:r w:rsidR="00B326A1">
        <w:rPr>
          <w:rFonts w:ascii="Times New Roman" w:hAnsi="Times New Roman" w:cs="Times New Roman"/>
          <w:color w:val="000000"/>
          <w:kern w:val="0"/>
          <w:lang w:val="en-US"/>
        </w:rPr>
        <w:t>UI</w:t>
      </w:r>
      <w:r w:rsidR="00D67F93">
        <w:rPr>
          <w:rFonts w:ascii="Times New Roman" w:hAnsi="Times New Roman" w:cs="Times New Roman"/>
          <w:color w:val="000000"/>
          <w:kern w:val="0"/>
          <w:lang w:val="en-US"/>
        </w:rPr>
        <w:t>S</w:t>
      </w:r>
      <w:r w:rsidR="00AC57F7">
        <w:rPr>
          <w:rFonts w:ascii="Times New Roman" w:hAnsi="Times New Roman" w:cs="Times New Roman"/>
          <w:color w:val="000000"/>
          <w:kern w:val="0"/>
          <w:sz w:val="16"/>
          <w:szCs w:val="16"/>
          <w:vertAlign w:val="superscript"/>
          <w:lang w:val="en-US"/>
        </w:rPr>
        <w:t>3</w:t>
      </w:r>
      <w:r w:rsidR="00D67F93" w:rsidRPr="00D67F93">
        <w:rPr>
          <w:rFonts w:ascii="Times New Roman" w:hAnsi="Times New Roman" w:cs="Times New Roman"/>
          <w:color w:val="000000"/>
          <w:kern w:val="0"/>
          <w:lang w:val="en-US"/>
        </w:rPr>
        <w:t xml:space="preserve">, </w:t>
      </w:r>
      <w:proofErr w:type="spellStart"/>
      <w:r w:rsidR="00D67F93" w:rsidRPr="00D67F93">
        <w:rPr>
          <w:rFonts w:ascii="Times New Roman" w:hAnsi="Times New Roman" w:cs="Times New Roman"/>
          <w:color w:val="000000"/>
          <w:kern w:val="0"/>
          <w:lang w:val="en-US"/>
        </w:rPr>
        <w:t>Yifan</w:t>
      </w:r>
      <w:proofErr w:type="spellEnd"/>
      <w:r w:rsidR="00D67F93" w:rsidRPr="00D67F93">
        <w:rPr>
          <w:rFonts w:ascii="Times New Roman" w:hAnsi="Times New Roman" w:cs="Times New Roman"/>
          <w:color w:val="000000"/>
          <w:kern w:val="0"/>
          <w:lang w:val="en-US"/>
        </w:rPr>
        <w:t xml:space="preserve"> </w:t>
      </w:r>
      <w:r w:rsidR="00D67F93">
        <w:rPr>
          <w:rFonts w:ascii="Times New Roman" w:hAnsi="Times New Roman" w:cs="Times New Roman"/>
          <w:color w:val="000000"/>
          <w:kern w:val="0"/>
          <w:lang w:val="en-US"/>
        </w:rPr>
        <w:t>XU</w:t>
      </w:r>
      <w:r w:rsidR="00D80D66">
        <w:rPr>
          <w:rFonts w:ascii="Times New Roman" w:hAnsi="Times New Roman" w:cs="Times New Roman"/>
          <w:color w:val="000000"/>
          <w:kern w:val="0"/>
          <w:sz w:val="16"/>
          <w:szCs w:val="16"/>
          <w:vertAlign w:val="superscript"/>
          <w:lang w:val="en-US"/>
        </w:rPr>
        <w:t>5,1</w:t>
      </w:r>
      <w:r w:rsidR="00D67F93" w:rsidRPr="00D67F93">
        <w:rPr>
          <w:rFonts w:ascii="Times New Roman" w:hAnsi="Times New Roman" w:cs="Times New Roman"/>
          <w:color w:val="000000"/>
          <w:kern w:val="0"/>
          <w:lang w:val="en-US"/>
        </w:rPr>
        <w:t xml:space="preserve">, Annika </w:t>
      </w:r>
      <w:r w:rsidR="00D67F93">
        <w:rPr>
          <w:rFonts w:ascii="Times New Roman" w:hAnsi="Times New Roman" w:cs="Times New Roman"/>
          <w:color w:val="000000"/>
          <w:kern w:val="0"/>
          <w:lang w:val="en-US"/>
        </w:rPr>
        <w:t>STELLHORN</w:t>
      </w:r>
      <w:r w:rsidR="00D80D66">
        <w:rPr>
          <w:rFonts w:ascii="Times New Roman" w:hAnsi="Times New Roman" w:cs="Times New Roman"/>
          <w:color w:val="000000"/>
          <w:kern w:val="0"/>
          <w:sz w:val="16"/>
          <w:szCs w:val="16"/>
          <w:vertAlign w:val="superscript"/>
          <w:lang w:val="en-US"/>
        </w:rPr>
        <w:t>6</w:t>
      </w:r>
      <w:r w:rsidR="00D67F93" w:rsidRPr="00D67F93">
        <w:rPr>
          <w:rFonts w:ascii="Times New Roman" w:hAnsi="Times New Roman" w:cs="Times New Roman"/>
          <w:color w:val="000000"/>
          <w:kern w:val="0"/>
          <w:lang w:val="en-US"/>
        </w:rPr>
        <w:t xml:space="preserve">, Thomas </w:t>
      </w:r>
      <w:r w:rsidR="00D67F93">
        <w:rPr>
          <w:rFonts w:ascii="Times New Roman" w:hAnsi="Times New Roman" w:cs="Times New Roman"/>
          <w:color w:val="000000"/>
          <w:kern w:val="0"/>
          <w:lang w:val="en-US"/>
        </w:rPr>
        <w:t>S</w:t>
      </w:r>
      <w:r w:rsidR="00E65DAB">
        <w:rPr>
          <w:rFonts w:ascii="Times New Roman" w:hAnsi="Times New Roman" w:cs="Times New Roman"/>
          <w:color w:val="000000"/>
          <w:kern w:val="0"/>
          <w:lang w:val="en-US"/>
        </w:rPr>
        <w:t>A</w:t>
      </w:r>
      <w:r w:rsidR="00D67F93">
        <w:rPr>
          <w:rFonts w:ascii="Times New Roman" w:hAnsi="Times New Roman" w:cs="Times New Roman"/>
          <w:color w:val="000000"/>
          <w:kern w:val="0"/>
          <w:lang w:val="en-US"/>
        </w:rPr>
        <w:t>ERBECK</w:t>
      </w:r>
      <w:r w:rsidR="00D80D66">
        <w:rPr>
          <w:rFonts w:ascii="Times New Roman" w:hAnsi="Times New Roman" w:cs="Times New Roman"/>
          <w:color w:val="000000"/>
          <w:kern w:val="0"/>
          <w:sz w:val="16"/>
          <w:szCs w:val="16"/>
          <w:vertAlign w:val="superscript"/>
          <w:lang w:val="en-US"/>
        </w:rPr>
        <w:t>7</w:t>
      </w:r>
      <w:r w:rsidR="00D67F93" w:rsidRPr="00D67F93">
        <w:rPr>
          <w:rFonts w:ascii="Times New Roman" w:hAnsi="Times New Roman" w:cs="Times New Roman"/>
          <w:color w:val="000000"/>
          <w:kern w:val="0"/>
          <w:lang w:val="en-US"/>
        </w:rPr>
        <w:t xml:space="preserve">, Nina-Juliane </w:t>
      </w:r>
      <w:r w:rsidR="00D67F93">
        <w:rPr>
          <w:rFonts w:ascii="Times New Roman" w:hAnsi="Times New Roman" w:cs="Times New Roman"/>
          <w:color w:val="000000"/>
          <w:kern w:val="0"/>
          <w:lang w:val="en-US"/>
        </w:rPr>
        <w:t>STEINKE</w:t>
      </w:r>
      <w:r w:rsidR="00D80D66">
        <w:rPr>
          <w:rFonts w:ascii="Times New Roman" w:hAnsi="Times New Roman" w:cs="Times New Roman"/>
          <w:color w:val="000000"/>
          <w:kern w:val="0"/>
          <w:sz w:val="16"/>
          <w:szCs w:val="16"/>
          <w:vertAlign w:val="superscript"/>
          <w:lang w:val="en-US"/>
        </w:rPr>
        <w:t>7</w:t>
      </w:r>
      <w:r w:rsidR="00D67F93" w:rsidRPr="00D67F93">
        <w:rPr>
          <w:rFonts w:ascii="Times New Roman" w:hAnsi="Times New Roman" w:cs="Times New Roman"/>
          <w:color w:val="000000"/>
          <w:kern w:val="0"/>
          <w:lang w:val="en-US"/>
        </w:rPr>
        <w:t>, Oleg P</w:t>
      </w:r>
      <w:r w:rsidR="00D67F93">
        <w:rPr>
          <w:rFonts w:ascii="Times New Roman" w:hAnsi="Times New Roman" w:cs="Times New Roman"/>
          <w:color w:val="000000"/>
          <w:kern w:val="0"/>
          <w:lang w:val="en-US"/>
        </w:rPr>
        <w:t>ETRACIC</w:t>
      </w:r>
      <w:r w:rsidR="00FE7E8E" w:rsidRPr="00FE7E8E">
        <w:rPr>
          <w:rFonts w:ascii="Times New Roman" w:hAnsi="Times New Roman" w:cs="Times New Roman"/>
          <w:color w:val="000000"/>
          <w:kern w:val="0"/>
          <w:sz w:val="16"/>
          <w:szCs w:val="16"/>
          <w:vertAlign w:val="superscript"/>
          <w:lang w:val="en-US"/>
        </w:rPr>
        <w:t>1</w:t>
      </w:r>
      <w:r w:rsidR="00D80D66">
        <w:rPr>
          <w:rFonts w:ascii="Times New Roman" w:hAnsi="Times New Roman" w:cs="Times New Roman"/>
          <w:color w:val="000000"/>
          <w:kern w:val="0"/>
          <w:sz w:val="16"/>
          <w:szCs w:val="16"/>
          <w:vertAlign w:val="superscript"/>
          <w:lang w:val="en-US"/>
        </w:rPr>
        <w:t>,5</w:t>
      </w:r>
      <w:r w:rsidR="00D67F93" w:rsidRPr="00D67F93">
        <w:rPr>
          <w:rFonts w:ascii="Times New Roman" w:hAnsi="Times New Roman" w:cs="Times New Roman"/>
          <w:color w:val="000000"/>
          <w:kern w:val="0"/>
          <w:lang w:val="en-US"/>
        </w:rPr>
        <w:t>, Emmanuel K</w:t>
      </w:r>
      <w:r w:rsidR="00D67F93">
        <w:rPr>
          <w:rFonts w:ascii="Times New Roman" w:hAnsi="Times New Roman" w:cs="Times New Roman"/>
          <w:color w:val="000000"/>
          <w:kern w:val="0"/>
          <w:lang w:val="en-US"/>
        </w:rPr>
        <w:t>ENTZINGER</w:t>
      </w:r>
      <w:r w:rsidR="00FE7E8E" w:rsidRPr="00FE7E8E">
        <w:rPr>
          <w:rFonts w:ascii="Times New Roman" w:hAnsi="Times New Roman" w:cs="Times New Roman"/>
          <w:color w:val="000000"/>
          <w:kern w:val="0"/>
          <w:sz w:val="16"/>
          <w:szCs w:val="16"/>
          <w:vertAlign w:val="superscript"/>
          <w:lang w:val="en-US"/>
        </w:rPr>
        <w:t>1</w:t>
      </w:r>
      <w:r w:rsidR="00D67F93">
        <w:rPr>
          <w:rFonts w:ascii="Times New Roman" w:hAnsi="Times New Roman" w:cs="Times New Roman"/>
          <w:color w:val="000000"/>
          <w:kern w:val="0"/>
          <w:lang w:val="en-US"/>
        </w:rPr>
        <w:t xml:space="preserve">, </w:t>
      </w:r>
      <w:r w:rsidR="00D67F93" w:rsidRPr="00D67F93">
        <w:rPr>
          <w:rFonts w:ascii="Times New Roman" w:hAnsi="Times New Roman" w:cs="Times New Roman"/>
          <w:color w:val="000000"/>
          <w:kern w:val="0"/>
          <w:lang w:val="en-US"/>
        </w:rPr>
        <w:t xml:space="preserve">Thomas </w:t>
      </w:r>
      <w:r w:rsidR="00D67F93">
        <w:rPr>
          <w:rFonts w:ascii="Times New Roman" w:hAnsi="Times New Roman" w:cs="Times New Roman"/>
          <w:color w:val="000000"/>
          <w:kern w:val="0"/>
          <w:lang w:val="en-US"/>
        </w:rPr>
        <w:t>BR</w:t>
      </w:r>
      <w:r w:rsidR="00D67F93" w:rsidRPr="00D67F93">
        <w:rPr>
          <w:rFonts w:ascii="Times New Roman" w:hAnsi="Times New Roman" w:cs="Times New Roman"/>
          <w:color w:val="000000"/>
          <w:kern w:val="0"/>
          <w:lang w:val="en-US"/>
        </w:rPr>
        <w:t>ÜC</w:t>
      </w:r>
      <w:r w:rsidR="00D67F93">
        <w:rPr>
          <w:rFonts w:ascii="Times New Roman" w:hAnsi="Times New Roman" w:cs="Times New Roman"/>
          <w:color w:val="000000"/>
          <w:kern w:val="0"/>
          <w:lang w:val="en-US"/>
        </w:rPr>
        <w:t>KEL</w:t>
      </w:r>
      <w:r w:rsidR="00FE7E8E" w:rsidRPr="00FE7E8E">
        <w:rPr>
          <w:rFonts w:ascii="Times New Roman" w:hAnsi="Times New Roman" w:cs="Times New Roman"/>
          <w:color w:val="000000"/>
          <w:kern w:val="0"/>
          <w:sz w:val="16"/>
          <w:szCs w:val="16"/>
          <w:vertAlign w:val="superscript"/>
          <w:lang w:val="en-US"/>
        </w:rPr>
        <w:t>1</w:t>
      </w:r>
      <w:r w:rsidR="00D67F93">
        <w:rPr>
          <w:rFonts w:ascii="Times New Roman" w:hAnsi="Times New Roman" w:cs="Times New Roman"/>
          <w:color w:val="000000"/>
          <w:kern w:val="0"/>
          <w:lang w:val="en-US"/>
        </w:rPr>
        <w:t xml:space="preserve">, </w:t>
      </w:r>
      <w:proofErr w:type="spellStart"/>
      <w:r w:rsidR="000A39A7">
        <w:rPr>
          <w:rFonts w:ascii="Times New Roman" w:hAnsi="Times New Roman" w:cs="Times New Roman"/>
          <w:color w:val="000000"/>
          <w:kern w:val="0"/>
          <w:lang w:val="en-US"/>
        </w:rPr>
        <w:t>Asmaa</w:t>
      </w:r>
      <w:proofErr w:type="spellEnd"/>
      <w:r w:rsidR="00335373" w:rsidRPr="00335373">
        <w:rPr>
          <w:rFonts w:ascii="Times New Roman" w:hAnsi="Times New Roman" w:cs="Times New Roman"/>
          <w:color w:val="000000"/>
          <w:kern w:val="0"/>
          <w:lang w:val="en-US"/>
        </w:rPr>
        <w:t xml:space="preserve"> </w:t>
      </w:r>
      <w:r w:rsidR="005C337B">
        <w:rPr>
          <w:rFonts w:ascii="Times New Roman" w:hAnsi="Times New Roman" w:cs="Times New Roman"/>
          <w:color w:val="000000"/>
          <w:kern w:val="0"/>
          <w:lang w:val="en-US"/>
        </w:rPr>
        <w:t>QDEMAT</w:t>
      </w:r>
      <w:r w:rsidR="00462E2D">
        <w:rPr>
          <w:rFonts w:ascii="Times New Roman" w:hAnsi="Times New Roman" w:cs="Times New Roman"/>
          <w:color w:val="000000"/>
          <w:kern w:val="0"/>
          <w:sz w:val="16"/>
          <w:szCs w:val="16"/>
          <w:vertAlign w:val="superscript"/>
          <w:lang w:val="en-US"/>
        </w:rPr>
        <w:t>1,8</w:t>
      </w:r>
    </w:p>
    <w:p w14:paraId="351B1A4E" w14:textId="6A37411B" w:rsidR="00335373" w:rsidRPr="00335373" w:rsidRDefault="00335373" w:rsidP="00335373">
      <w:pPr>
        <w:autoSpaceDE w:val="0"/>
        <w:autoSpaceDN w:val="0"/>
        <w:adjustRightInd w:val="0"/>
        <w:spacing w:after="120"/>
        <w:jc w:val="center"/>
        <w:rPr>
          <w:rFonts w:ascii="Times New Roman" w:hAnsi="Times New Roman" w:cs="Times New Roman"/>
          <w:color w:val="000000"/>
          <w:kern w:val="0"/>
          <w:lang w:val="en-US"/>
        </w:rPr>
      </w:pPr>
    </w:p>
    <w:p w14:paraId="6BCCFCEC" w14:textId="77777777" w:rsidR="00335373" w:rsidRPr="00335373" w:rsidRDefault="00335373" w:rsidP="00335373">
      <w:pPr>
        <w:autoSpaceDE w:val="0"/>
        <w:autoSpaceDN w:val="0"/>
        <w:adjustRightInd w:val="0"/>
        <w:spacing w:after="120"/>
        <w:jc w:val="center"/>
        <w:rPr>
          <w:rFonts w:ascii="Times" w:hAnsi="Times" w:cs="Times"/>
          <w:i/>
          <w:iCs/>
          <w:color w:val="000000"/>
          <w:kern w:val="0"/>
          <w:lang w:val="en-US"/>
        </w:rPr>
      </w:pPr>
    </w:p>
    <w:p w14:paraId="320FDABA" w14:textId="6FC8CC95" w:rsidR="00335373" w:rsidRPr="003A5C79" w:rsidRDefault="00335373" w:rsidP="00335373">
      <w:pPr>
        <w:autoSpaceDE w:val="0"/>
        <w:autoSpaceDN w:val="0"/>
        <w:adjustRightInd w:val="0"/>
        <w:spacing w:after="120"/>
        <w:jc w:val="center"/>
        <w:rPr>
          <w:rFonts w:ascii="Times New Roman" w:hAnsi="Times New Roman" w:cs="Times New Roman"/>
          <w:color w:val="000000"/>
          <w:kern w:val="0"/>
        </w:rPr>
      </w:pPr>
      <w:r w:rsidRPr="003A5C79">
        <w:rPr>
          <w:rFonts w:ascii="Times New Roman" w:hAnsi="Times New Roman" w:cs="Times New Roman"/>
          <w:color w:val="000000"/>
          <w:kern w:val="0"/>
          <w:sz w:val="16"/>
          <w:szCs w:val="16"/>
          <w:vertAlign w:val="superscript"/>
        </w:rPr>
        <w:t>1</w:t>
      </w:r>
      <w:r w:rsidR="005E2D57" w:rsidRPr="003A5C79">
        <w:rPr>
          <w:rFonts w:ascii="Times New Roman" w:hAnsi="Times New Roman" w:cs="Times New Roman"/>
          <w:color w:val="000000"/>
          <w:kern w:val="0"/>
        </w:rPr>
        <w:t xml:space="preserve">Forschungszentrum Jülich GmbH, Jülich </w:t>
      </w:r>
      <w:proofErr w:type="spellStart"/>
      <w:r w:rsidR="005E2D57" w:rsidRPr="003A5C79">
        <w:rPr>
          <w:rFonts w:ascii="Times New Roman" w:hAnsi="Times New Roman" w:cs="Times New Roman"/>
          <w:color w:val="000000"/>
          <w:kern w:val="0"/>
        </w:rPr>
        <w:t>Centre</w:t>
      </w:r>
      <w:proofErr w:type="spellEnd"/>
      <w:r w:rsidR="005E2D57" w:rsidRPr="003A5C79">
        <w:rPr>
          <w:rFonts w:ascii="Times New Roman" w:hAnsi="Times New Roman" w:cs="Times New Roman"/>
          <w:color w:val="000000"/>
          <w:kern w:val="0"/>
        </w:rPr>
        <w:t xml:space="preserve"> </w:t>
      </w:r>
      <w:proofErr w:type="spellStart"/>
      <w:r w:rsidR="005E2D57" w:rsidRPr="003A5C79">
        <w:rPr>
          <w:rFonts w:ascii="Times New Roman" w:hAnsi="Times New Roman" w:cs="Times New Roman"/>
          <w:color w:val="000000"/>
          <w:kern w:val="0"/>
        </w:rPr>
        <w:t>for</w:t>
      </w:r>
      <w:proofErr w:type="spellEnd"/>
      <w:r w:rsidR="005E2D57" w:rsidRPr="003A5C79">
        <w:rPr>
          <w:rFonts w:ascii="Times New Roman" w:hAnsi="Times New Roman" w:cs="Times New Roman"/>
          <w:color w:val="000000"/>
          <w:kern w:val="0"/>
        </w:rPr>
        <w:t xml:space="preserve"> Neutron Science</w:t>
      </w:r>
      <w:r w:rsidR="00774A4C" w:rsidRPr="003A5C79">
        <w:rPr>
          <w:rFonts w:ascii="Times New Roman" w:hAnsi="Times New Roman" w:cs="Times New Roman"/>
          <w:color w:val="000000"/>
          <w:kern w:val="0"/>
        </w:rPr>
        <w:t xml:space="preserve"> (JCNS)</w:t>
      </w:r>
      <w:r w:rsidR="005E2D57" w:rsidRPr="003A5C79">
        <w:rPr>
          <w:rFonts w:ascii="Times New Roman" w:hAnsi="Times New Roman" w:cs="Times New Roman"/>
          <w:color w:val="000000"/>
          <w:kern w:val="0"/>
        </w:rPr>
        <w:t xml:space="preserve">, </w:t>
      </w:r>
      <w:r w:rsidR="003A5C79" w:rsidRPr="003A5C79">
        <w:rPr>
          <w:rFonts w:ascii="Times New Roman" w:hAnsi="Times New Roman" w:cs="Times New Roman"/>
          <w:color w:val="000000"/>
          <w:kern w:val="0"/>
        </w:rPr>
        <w:t>Jülich</w:t>
      </w:r>
      <w:r w:rsidR="003A5C79">
        <w:rPr>
          <w:rFonts w:ascii="Times New Roman" w:hAnsi="Times New Roman" w:cs="Times New Roman"/>
          <w:color w:val="000000"/>
          <w:kern w:val="0"/>
        </w:rPr>
        <w:t xml:space="preserve">, </w:t>
      </w:r>
      <w:r w:rsidR="005E2D57" w:rsidRPr="003A5C79">
        <w:rPr>
          <w:rFonts w:ascii="Times New Roman" w:hAnsi="Times New Roman" w:cs="Times New Roman"/>
          <w:color w:val="000000"/>
          <w:kern w:val="0"/>
        </w:rPr>
        <w:t>Germany</w:t>
      </w:r>
    </w:p>
    <w:p w14:paraId="2546E81D" w14:textId="025BD11B" w:rsidR="00335373" w:rsidRDefault="00335373" w:rsidP="00335373">
      <w:pPr>
        <w:autoSpaceDE w:val="0"/>
        <w:autoSpaceDN w:val="0"/>
        <w:adjustRightInd w:val="0"/>
        <w:spacing w:after="120"/>
        <w:jc w:val="center"/>
        <w:rPr>
          <w:rFonts w:ascii="Times New Roman" w:hAnsi="Times New Roman" w:cs="Times New Roman"/>
          <w:color w:val="000000"/>
          <w:kern w:val="0"/>
        </w:rPr>
      </w:pPr>
      <w:r w:rsidRPr="00FF0E6D">
        <w:rPr>
          <w:rFonts w:ascii="Times New Roman" w:hAnsi="Times New Roman" w:cs="Times New Roman"/>
          <w:color w:val="000000"/>
          <w:kern w:val="0"/>
          <w:sz w:val="16"/>
          <w:szCs w:val="16"/>
          <w:vertAlign w:val="superscript"/>
        </w:rPr>
        <w:t>2</w:t>
      </w:r>
      <w:r w:rsidR="00FF0E6D" w:rsidRPr="00FF0E6D">
        <w:rPr>
          <w:rFonts w:ascii="Times New Roman" w:hAnsi="Times New Roman" w:cs="Times New Roman"/>
          <w:color w:val="000000"/>
          <w:kern w:val="0"/>
        </w:rPr>
        <w:t xml:space="preserve"> </w:t>
      </w:r>
      <w:r w:rsidR="00D67F93" w:rsidRPr="00FF0E6D">
        <w:rPr>
          <w:rFonts w:ascii="Times New Roman" w:hAnsi="Times New Roman" w:cs="Times New Roman"/>
          <w:color w:val="000000"/>
          <w:kern w:val="0"/>
        </w:rPr>
        <w:t>Forschungszentrum Jülich GmbH</w:t>
      </w:r>
      <w:r w:rsidR="00D67F93">
        <w:rPr>
          <w:rFonts w:ascii="Times New Roman" w:hAnsi="Times New Roman" w:cs="Times New Roman"/>
          <w:color w:val="000000"/>
          <w:kern w:val="0"/>
        </w:rPr>
        <w:t xml:space="preserve">, </w:t>
      </w:r>
      <w:r w:rsidR="00D67F93" w:rsidRPr="00FF0E6D">
        <w:rPr>
          <w:rFonts w:ascii="Times New Roman" w:hAnsi="Times New Roman" w:cs="Times New Roman"/>
          <w:color w:val="000000"/>
          <w:kern w:val="0"/>
        </w:rPr>
        <w:t xml:space="preserve">Jülich </w:t>
      </w:r>
      <w:proofErr w:type="spellStart"/>
      <w:r w:rsidR="00FF0E6D" w:rsidRPr="00FF0E6D">
        <w:rPr>
          <w:rFonts w:ascii="Times New Roman" w:hAnsi="Times New Roman" w:cs="Times New Roman"/>
          <w:color w:val="000000"/>
          <w:kern w:val="0"/>
        </w:rPr>
        <w:t>Centre</w:t>
      </w:r>
      <w:proofErr w:type="spellEnd"/>
      <w:r w:rsidR="00FF0E6D" w:rsidRPr="00FF0E6D">
        <w:rPr>
          <w:rFonts w:ascii="Times New Roman" w:hAnsi="Times New Roman" w:cs="Times New Roman"/>
          <w:color w:val="000000"/>
          <w:kern w:val="0"/>
        </w:rPr>
        <w:t xml:space="preserve"> </w:t>
      </w:r>
      <w:proofErr w:type="spellStart"/>
      <w:r w:rsidR="00FF0E6D" w:rsidRPr="00FF0E6D">
        <w:rPr>
          <w:rFonts w:ascii="Times New Roman" w:hAnsi="Times New Roman" w:cs="Times New Roman"/>
          <w:color w:val="000000"/>
          <w:kern w:val="0"/>
        </w:rPr>
        <w:t>for</w:t>
      </w:r>
      <w:proofErr w:type="spellEnd"/>
      <w:r w:rsidR="00FF0E6D" w:rsidRPr="00FF0E6D">
        <w:rPr>
          <w:rFonts w:ascii="Times New Roman" w:hAnsi="Times New Roman" w:cs="Times New Roman"/>
          <w:color w:val="000000"/>
          <w:kern w:val="0"/>
        </w:rPr>
        <w:t xml:space="preserve"> Neutron Science (JCNS) at Heinz </w:t>
      </w:r>
      <w:proofErr w:type="gramStart"/>
      <w:r w:rsidR="00FF0E6D" w:rsidRPr="00FF0E6D">
        <w:rPr>
          <w:rFonts w:ascii="Times New Roman" w:hAnsi="Times New Roman" w:cs="Times New Roman"/>
          <w:color w:val="000000"/>
          <w:kern w:val="0"/>
        </w:rPr>
        <w:t>Maier-Leibnitz Zentrum</w:t>
      </w:r>
      <w:proofErr w:type="gramEnd"/>
      <w:r w:rsidR="00FF0E6D" w:rsidRPr="00FF0E6D">
        <w:rPr>
          <w:rFonts w:ascii="Times New Roman" w:hAnsi="Times New Roman" w:cs="Times New Roman"/>
          <w:color w:val="000000"/>
          <w:kern w:val="0"/>
        </w:rPr>
        <w:t xml:space="preserve"> (MLZ), Garching, Germany</w:t>
      </w:r>
    </w:p>
    <w:p w14:paraId="0135A3D1" w14:textId="64AEF249" w:rsidR="00AC57F7" w:rsidRPr="00417AF7" w:rsidRDefault="00AC57F7" w:rsidP="00AC57F7">
      <w:pPr>
        <w:autoSpaceDE w:val="0"/>
        <w:autoSpaceDN w:val="0"/>
        <w:adjustRightInd w:val="0"/>
        <w:spacing w:after="120"/>
        <w:jc w:val="center"/>
        <w:rPr>
          <w:rFonts w:ascii="Times New Roman" w:hAnsi="Times New Roman" w:cs="Times New Roman"/>
          <w:color w:val="000000"/>
          <w:kern w:val="0"/>
          <w:lang w:val="en-US"/>
        </w:rPr>
      </w:pPr>
      <w:r w:rsidRPr="00417AF7">
        <w:rPr>
          <w:rFonts w:ascii="Times New Roman" w:hAnsi="Times New Roman" w:cs="Times New Roman"/>
          <w:color w:val="000000"/>
          <w:kern w:val="0"/>
          <w:sz w:val="16"/>
          <w:szCs w:val="16"/>
          <w:vertAlign w:val="superscript"/>
          <w:lang w:val="en-US"/>
        </w:rPr>
        <w:t>3</w:t>
      </w:r>
      <w:r w:rsidRPr="00417AF7">
        <w:rPr>
          <w:rFonts w:ascii="Times New Roman" w:hAnsi="Times New Roman" w:cs="Times New Roman"/>
          <w:color w:val="000000"/>
          <w:kern w:val="0"/>
          <w:lang w:val="en-US"/>
        </w:rPr>
        <w:t xml:space="preserve">Forschungszentrum Jülich GmbH, Institute </w:t>
      </w:r>
      <w:r w:rsidR="00625653" w:rsidRPr="00417AF7">
        <w:rPr>
          <w:rFonts w:ascii="Times New Roman" w:hAnsi="Times New Roman" w:cs="Times New Roman"/>
          <w:color w:val="000000"/>
          <w:kern w:val="0"/>
          <w:lang w:val="en-US"/>
        </w:rPr>
        <w:t xml:space="preserve">of </w:t>
      </w:r>
      <w:r w:rsidRPr="00417AF7">
        <w:rPr>
          <w:rFonts w:ascii="Times New Roman" w:hAnsi="Times New Roman" w:cs="Times New Roman"/>
          <w:color w:val="000000"/>
          <w:kern w:val="0"/>
          <w:lang w:val="en-US"/>
        </w:rPr>
        <w:t xml:space="preserve">Biological </w:t>
      </w:r>
      <w:r w:rsidR="00625653" w:rsidRPr="00417AF7">
        <w:rPr>
          <w:rFonts w:ascii="Times New Roman" w:hAnsi="Times New Roman" w:cs="Times New Roman"/>
          <w:color w:val="000000"/>
          <w:kern w:val="0"/>
          <w:lang w:val="en-US"/>
        </w:rPr>
        <w:t xml:space="preserve">Information </w:t>
      </w:r>
      <w:r w:rsidRPr="00417AF7">
        <w:rPr>
          <w:rFonts w:ascii="Times New Roman" w:hAnsi="Times New Roman" w:cs="Times New Roman"/>
          <w:color w:val="000000"/>
          <w:kern w:val="0"/>
          <w:lang w:val="en-US"/>
        </w:rPr>
        <w:t>Processing</w:t>
      </w:r>
      <w:r w:rsidR="00774A4C" w:rsidRPr="00417AF7">
        <w:rPr>
          <w:rFonts w:ascii="Times New Roman" w:hAnsi="Times New Roman" w:cs="Times New Roman"/>
          <w:color w:val="000000"/>
          <w:kern w:val="0"/>
          <w:lang w:val="en-US"/>
        </w:rPr>
        <w:t xml:space="preserve"> (</w:t>
      </w:r>
      <w:r w:rsidRPr="00417AF7">
        <w:rPr>
          <w:rFonts w:ascii="Times New Roman" w:hAnsi="Times New Roman" w:cs="Times New Roman"/>
          <w:color w:val="000000"/>
          <w:kern w:val="0"/>
          <w:lang w:val="en-US"/>
        </w:rPr>
        <w:t>IBI-4</w:t>
      </w:r>
      <w:r w:rsidR="00774A4C" w:rsidRPr="00417AF7">
        <w:rPr>
          <w:rFonts w:ascii="Times New Roman" w:hAnsi="Times New Roman" w:cs="Times New Roman"/>
          <w:color w:val="000000"/>
          <w:kern w:val="0"/>
          <w:lang w:val="en-US"/>
        </w:rPr>
        <w:t>)</w:t>
      </w:r>
      <w:r w:rsidRPr="00417AF7">
        <w:rPr>
          <w:rFonts w:ascii="Times New Roman" w:hAnsi="Times New Roman" w:cs="Times New Roman"/>
          <w:color w:val="000000"/>
          <w:kern w:val="0"/>
          <w:lang w:val="en-US"/>
        </w:rPr>
        <w:t xml:space="preserve">, </w:t>
      </w:r>
      <w:r w:rsidR="003A5C79" w:rsidRPr="00417AF7">
        <w:rPr>
          <w:rFonts w:ascii="Times New Roman" w:hAnsi="Times New Roman" w:cs="Times New Roman"/>
          <w:color w:val="000000"/>
          <w:kern w:val="0"/>
          <w:lang w:val="en-US"/>
        </w:rPr>
        <w:t xml:space="preserve">Jülich, </w:t>
      </w:r>
      <w:r w:rsidRPr="00417AF7">
        <w:rPr>
          <w:rFonts w:ascii="Times New Roman" w:hAnsi="Times New Roman" w:cs="Times New Roman"/>
          <w:color w:val="000000"/>
          <w:kern w:val="0"/>
          <w:lang w:val="en-US"/>
        </w:rPr>
        <w:t>Germany</w:t>
      </w:r>
    </w:p>
    <w:p w14:paraId="5CC8AD1E" w14:textId="0B3B079E" w:rsidR="00FB633C" w:rsidRDefault="00FB633C" w:rsidP="00FB633C">
      <w:pPr>
        <w:autoSpaceDE w:val="0"/>
        <w:autoSpaceDN w:val="0"/>
        <w:adjustRightInd w:val="0"/>
        <w:spacing w:after="120"/>
        <w:jc w:val="center"/>
        <w:rPr>
          <w:rFonts w:ascii="Times New Roman" w:hAnsi="Times New Roman" w:cs="Times New Roman"/>
          <w:color w:val="000000"/>
          <w:kern w:val="0"/>
          <w:lang w:val="en-US"/>
        </w:rPr>
      </w:pPr>
      <w:r w:rsidRPr="00FB633C">
        <w:rPr>
          <w:rFonts w:ascii="Times New Roman" w:hAnsi="Times New Roman" w:cs="Times New Roman"/>
          <w:color w:val="000000"/>
          <w:kern w:val="0"/>
          <w:sz w:val="16"/>
          <w:szCs w:val="16"/>
          <w:vertAlign w:val="superscript"/>
          <w:lang w:val="en-US"/>
        </w:rPr>
        <w:t>4</w:t>
      </w:r>
      <w:r>
        <w:rPr>
          <w:rFonts w:ascii="Times New Roman" w:hAnsi="Times New Roman" w:cs="Times New Roman"/>
          <w:color w:val="000000"/>
          <w:kern w:val="0"/>
          <w:lang w:val="en-US"/>
        </w:rPr>
        <w:t>Faculty of Science, Helwan University, Cairo, Egypt</w:t>
      </w:r>
    </w:p>
    <w:p w14:paraId="6FFC17AE" w14:textId="7F45F42B" w:rsidR="001D49CD" w:rsidRPr="00D80D66" w:rsidRDefault="00D80D66" w:rsidP="001D49CD">
      <w:pPr>
        <w:autoSpaceDE w:val="0"/>
        <w:autoSpaceDN w:val="0"/>
        <w:adjustRightInd w:val="0"/>
        <w:spacing w:after="120"/>
        <w:jc w:val="center"/>
        <w:rPr>
          <w:rFonts w:ascii="Times New Roman" w:hAnsi="Times New Roman" w:cs="Times New Roman"/>
          <w:color w:val="000000"/>
          <w:kern w:val="0"/>
        </w:rPr>
      </w:pPr>
      <w:r w:rsidRPr="00D80D66">
        <w:rPr>
          <w:rFonts w:ascii="Times New Roman" w:hAnsi="Times New Roman" w:cs="Times New Roman"/>
          <w:color w:val="000000"/>
          <w:kern w:val="0"/>
          <w:sz w:val="16"/>
          <w:szCs w:val="16"/>
          <w:vertAlign w:val="superscript"/>
        </w:rPr>
        <w:t>5</w:t>
      </w:r>
      <w:r w:rsidRPr="00D80D66">
        <w:rPr>
          <w:rFonts w:ascii="Times New Roman" w:hAnsi="Times New Roman" w:cs="Times New Roman"/>
          <w:color w:val="000000"/>
          <w:kern w:val="0"/>
        </w:rPr>
        <w:t xml:space="preserve"> Fa</w:t>
      </w:r>
      <w:r>
        <w:rPr>
          <w:rFonts w:ascii="Times New Roman" w:hAnsi="Times New Roman" w:cs="Times New Roman"/>
          <w:color w:val="000000"/>
          <w:kern w:val="0"/>
        </w:rPr>
        <w:t>k</w:t>
      </w:r>
      <w:r w:rsidRPr="00D80D66">
        <w:rPr>
          <w:rFonts w:ascii="Times New Roman" w:hAnsi="Times New Roman" w:cs="Times New Roman"/>
          <w:color w:val="000000"/>
          <w:kern w:val="0"/>
        </w:rPr>
        <w:t>ultät für Mathematik u</w:t>
      </w:r>
      <w:r>
        <w:rPr>
          <w:rFonts w:ascii="Times New Roman" w:hAnsi="Times New Roman" w:cs="Times New Roman"/>
          <w:color w:val="000000"/>
          <w:kern w:val="0"/>
        </w:rPr>
        <w:t xml:space="preserve">nd Naturwissenschaften, </w:t>
      </w:r>
      <w:proofErr w:type="gramStart"/>
      <w:r w:rsidRPr="00D80D66">
        <w:rPr>
          <w:rFonts w:ascii="Times New Roman" w:hAnsi="Times New Roman" w:cs="Times New Roman"/>
          <w:color w:val="000000"/>
          <w:kern w:val="0"/>
        </w:rPr>
        <w:t>Heinrich</w:t>
      </w:r>
      <w:r>
        <w:rPr>
          <w:rFonts w:ascii="Times New Roman" w:hAnsi="Times New Roman" w:cs="Times New Roman"/>
          <w:color w:val="000000"/>
          <w:kern w:val="0"/>
        </w:rPr>
        <w:t xml:space="preserve"> </w:t>
      </w:r>
      <w:r w:rsidRPr="00D80D66">
        <w:rPr>
          <w:rFonts w:ascii="Times New Roman" w:hAnsi="Times New Roman" w:cs="Times New Roman"/>
          <w:color w:val="000000"/>
          <w:kern w:val="0"/>
        </w:rPr>
        <w:t>Heine</w:t>
      </w:r>
      <w:r>
        <w:rPr>
          <w:rFonts w:ascii="Times New Roman" w:hAnsi="Times New Roman" w:cs="Times New Roman"/>
          <w:color w:val="000000"/>
          <w:kern w:val="0"/>
        </w:rPr>
        <w:t xml:space="preserve"> </w:t>
      </w:r>
      <w:r w:rsidRPr="00D80D66">
        <w:rPr>
          <w:rFonts w:ascii="Times New Roman" w:hAnsi="Times New Roman" w:cs="Times New Roman"/>
          <w:color w:val="000000"/>
          <w:kern w:val="0"/>
        </w:rPr>
        <w:t>Universität</w:t>
      </w:r>
      <w:proofErr w:type="gramEnd"/>
      <w:r w:rsidRPr="00D80D66">
        <w:rPr>
          <w:rFonts w:ascii="Times New Roman" w:hAnsi="Times New Roman" w:cs="Times New Roman"/>
          <w:color w:val="000000"/>
          <w:kern w:val="0"/>
        </w:rPr>
        <w:t xml:space="preserve"> Düsseldorf, Germany</w:t>
      </w:r>
    </w:p>
    <w:p w14:paraId="58639339" w14:textId="2A9D5E4E" w:rsidR="00774A4C" w:rsidRPr="00FB633C" w:rsidRDefault="00D80D66" w:rsidP="00774A4C">
      <w:pPr>
        <w:autoSpaceDE w:val="0"/>
        <w:autoSpaceDN w:val="0"/>
        <w:adjustRightInd w:val="0"/>
        <w:spacing w:after="120"/>
        <w:jc w:val="center"/>
        <w:rPr>
          <w:rFonts w:ascii="Times New Roman" w:hAnsi="Times New Roman" w:cs="Times New Roman"/>
          <w:color w:val="000000"/>
          <w:kern w:val="0"/>
          <w:lang w:val="en-US"/>
        </w:rPr>
      </w:pPr>
      <w:r>
        <w:rPr>
          <w:rFonts w:ascii="Times New Roman" w:hAnsi="Times New Roman" w:cs="Times New Roman"/>
          <w:color w:val="000000"/>
          <w:kern w:val="0"/>
          <w:sz w:val="16"/>
          <w:szCs w:val="16"/>
          <w:vertAlign w:val="superscript"/>
          <w:lang w:val="en-US"/>
        </w:rPr>
        <w:t>6</w:t>
      </w:r>
      <w:r w:rsidR="00774A4C" w:rsidRPr="00FB633C">
        <w:rPr>
          <w:rFonts w:ascii="Times New Roman" w:hAnsi="Times New Roman" w:cs="Times New Roman"/>
          <w:color w:val="000000"/>
          <w:kern w:val="0"/>
          <w:lang w:val="en-US"/>
        </w:rPr>
        <w:t>European Spallation Source ERIC, Lund, Sweden</w:t>
      </w:r>
    </w:p>
    <w:p w14:paraId="08FEC409" w14:textId="5A46C45C" w:rsidR="00774A4C" w:rsidRPr="00FB633C" w:rsidRDefault="00D80D66" w:rsidP="00774A4C">
      <w:pPr>
        <w:autoSpaceDE w:val="0"/>
        <w:autoSpaceDN w:val="0"/>
        <w:adjustRightInd w:val="0"/>
        <w:spacing w:after="120"/>
        <w:jc w:val="center"/>
        <w:rPr>
          <w:rFonts w:ascii="Times New Roman" w:hAnsi="Times New Roman" w:cs="Times New Roman"/>
          <w:color w:val="000000"/>
          <w:kern w:val="0"/>
          <w:lang w:val="en-US"/>
        </w:rPr>
      </w:pPr>
      <w:r>
        <w:rPr>
          <w:rFonts w:ascii="Times New Roman" w:hAnsi="Times New Roman" w:cs="Times New Roman"/>
          <w:color w:val="000000"/>
          <w:kern w:val="0"/>
          <w:sz w:val="16"/>
          <w:szCs w:val="16"/>
          <w:vertAlign w:val="superscript"/>
          <w:lang w:val="en-US"/>
        </w:rPr>
        <w:t>7</w:t>
      </w:r>
      <w:r w:rsidR="00774A4C" w:rsidRPr="00FB633C">
        <w:rPr>
          <w:rFonts w:ascii="Times New Roman" w:hAnsi="Times New Roman" w:cs="Times New Roman"/>
          <w:color w:val="000000"/>
          <w:kern w:val="0"/>
          <w:lang w:val="en-US"/>
        </w:rPr>
        <w:t>Institut Laue-La</w:t>
      </w:r>
      <w:r w:rsidR="00071C52" w:rsidRPr="00FB633C">
        <w:rPr>
          <w:rFonts w:ascii="Times New Roman" w:hAnsi="Times New Roman" w:cs="Times New Roman"/>
          <w:color w:val="000000"/>
          <w:kern w:val="0"/>
          <w:lang w:val="en-US"/>
        </w:rPr>
        <w:t>n</w:t>
      </w:r>
      <w:r w:rsidR="00774A4C" w:rsidRPr="00FB633C">
        <w:rPr>
          <w:rFonts w:ascii="Times New Roman" w:hAnsi="Times New Roman" w:cs="Times New Roman"/>
          <w:color w:val="000000"/>
          <w:kern w:val="0"/>
          <w:lang w:val="en-US"/>
        </w:rPr>
        <w:t>gevin, Grenoble, France</w:t>
      </w:r>
    </w:p>
    <w:p w14:paraId="328CB421" w14:textId="453CAB5F" w:rsidR="00335373" w:rsidRPr="00774A4C" w:rsidRDefault="00774A4C" w:rsidP="00774A4C">
      <w:pPr>
        <w:autoSpaceDE w:val="0"/>
        <w:autoSpaceDN w:val="0"/>
        <w:adjustRightInd w:val="0"/>
        <w:spacing w:after="120"/>
        <w:jc w:val="center"/>
        <w:rPr>
          <w:rFonts w:ascii="Times New Roman" w:hAnsi="Times New Roman" w:cs="Times New Roman"/>
          <w:color w:val="000000"/>
          <w:kern w:val="0"/>
          <w:lang w:val="en-US"/>
        </w:rPr>
      </w:pPr>
      <w:r w:rsidRPr="00FB633C">
        <w:rPr>
          <w:rFonts w:ascii="Times New Roman" w:hAnsi="Times New Roman" w:cs="Times New Roman"/>
          <w:color w:val="000000"/>
          <w:kern w:val="0"/>
          <w:sz w:val="16"/>
          <w:szCs w:val="16"/>
          <w:vertAlign w:val="superscript"/>
          <w:lang w:val="en-US"/>
        </w:rPr>
        <w:t xml:space="preserve"> </w:t>
      </w:r>
      <w:r w:rsidR="00D80D66">
        <w:rPr>
          <w:rFonts w:ascii="Times New Roman" w:hAnsi="Times New Roman" w:cs="Times New Roman"/>
          <w:color w:val="000000"/>
          <w:kern w:val="0"/>
          <w:sz w:val="16"/>
          <w:szCs w:val="16"/>
          <w:vertAlign w:val="superscript"/>
          <w:lang w:val="en-US"/>
        </w:rPr>
        <w:t>8</w:t>
      </w:r>
      <w:r w:rsidR="00FE7E8E" w:rsidRPr="00774A4C">
        <w:rPr>
          <w:rFonts w:ascii="Times New Roman" w:hAnsi="Times New Roman" w:cs="Times New Roman"/>
          <w:color w:val="000000"/>
          <w:kern w:val="0"/>
          <w:lang w:val="en-US"/>
        </w:rPr>
        <w:t>S</w:t>
      </w:r>
      <w:r w:rsidRPr="00774A4C">
        <w:rPr>
          <w:rFonts w:ascii="Times New Roman" w:hAnsi="Times New Roman" w:cs="Times New Roman"/>
          <w:color w:val="000000"/>
          <w:kern w:val="0"/>
          <w:lang w:val="en-US"/>
        </w:rPr>
        <w:t>pallation Neutron Source</w:t>
      </w:r>
      <w:r>
        <w:rPr>
          <w:rFonts w:ascii="Times New Roman" w:hAnsi="Times New Roman" w:cs="Times New Roman"/>
          <w:color w:val="000000"/>
          <w:kern w:val="0"/>
          <w:lang w:val="en-US"/>
        </w:rPr>
        <w:t>,</w:t>
      </w:r>
      <w:r w:rsidR="00335373" w:rsidRPr="00774A4C">
        <w:rPr>
          <w:rFonts w:ascii="Times New Roman" w:hAnsi="Times New Roman" w:cs="Times New Roman"/>
          <w:color w:val="000000"/>
          <w:kern w:val="0"/>
          <w:lang w:val="en-US"/>
        </w:rPr>
        <w:t xml:space="preserve"> </w:t>
      </w:r>
      <w:r w:rsidR="00FE7E8E" w:rsidRPr="00774A4C">
        <w:rPr>
          <w:rFonts w:ascii="Times New Roman" w:hAnsi="Times New Roman" w:cs="Times New Roman"/>
          <w:color w:val="000000"/>
          <w:kern w:val="0"/>
          <w:lang w:val="en-US"/>
        </w:rPr>
        <w:t>ORNL</w:t>
      </w:r>
      <w:r w:rsidR="00335373" w:rsidRPr="00774A4C">
        <w:rPr>
          <w:rFonts w:ascii="Times New Roman" w:hAnsi="Times New Roman" w:cs="Times New Roman"/>
          <w:color w:val="000000"/>
          <w:kern w:val="0"/>
          <w:lang w:val="en-US"/>
        </w:rPr>
        <w:t xml:space="preserve">, </w:t>
      </w:r>
      <w:r w:rsidR="00FE7E8E" w:rsidRPr="00774A4C">
        <w:rPr>
          <w:rFonts w:ascii="Times New Roman" w:hAnsi="Times New Roman" w:cs="Times New Roman"/>
          <w:color w:val="000000"/>
          <w:kern w:val="0"/>
          <w:lang w:val="en-US"/>
        </w:rPr>
        <w:t>Oak Ridge</w:t>
      </w:r>
      <w:r w:rsidR="00335373" w:rsidRPr="00774A4C">
        <w:rPr>
          <w:rFonts w:ascii="Times New Roman" w:hAnsi="Times New Roman" w:cs="Times New Roman"/>
          <w:color w:val="000000"/>
          <w:kern w:val="0"/>
          <w:lang w:val="en-US"/>
        </w:rPr>
        <w:t xml:space="preserve">, </w:t>
      </w:r>
      <w:r w:rsidR="00FE7E8E" w:rsidRPr="00774A4C">
        <w:rPr>
          <w:rFonts w:ascii="Times New Roman" w:hAnsi="Times New Roman" w:cs="Times New Roman"/>
          <w:color w:val="000000"/>
          <w:kern w:val="0"/>
          <w:lang w:val="en-US"/>
        </w:rPr>
        <w:t>USA</w:t>
      </w:r>
    </w:p>
    <w:p w14:paraId="5AE713BA" w14:textId="77777777" w:rsidR="00335373" w:rsidRPr="00774A4C" w:rsidRDefault="00335373" w:rsidP="00335373">
      <w:pPr>
        <w:autoSpaceDE w:val="0"/>
        <w:autoSpaceDN w:val="0"/>
        <w:adjustRightInd w:val="0"/>
        <w:spacing w:after="120"/>
        <w:jc w:val="center"/>
        <w:rPr>
          <w:rFonts w:ascii="Times" w:hAnsi="Times" w:cs="Times"/>
          <w:i/>
          <w:iCs/>
          <w:color w:val="000000"/>
          <w:kern w:val="0"/>
          <w:lang w:val="en-US"/>
        </w:rPr>
      </w:pPr>
    </w:p>
    <w:p w14:paraId="144D4DCA" w14:textId="74AE0915" w:rsidR="00FB1DF8" w:rsidRPr="00774A4C" w:rsidRDefault="00FB1DF8" w:rsidP="00335373">
      <w:pPr>
        <w:autoSpaceDE w:val="0"/>
        <w:autoSpaceDN w:val="0"/>
        <w:adjustRightInd w:val="0"/>
        <w:spacing w:after="120"/>
        <w:jc w:val="both"/>
        <w:rPr>
          <w:rFonts w:ascii="Times New Roman" w:hAnsi="Times New Roman" w:cs="Times New Roman"/>
          <w:color w:val="000000"/>
          <w:kern w:val="0"/>
          <w:lang w:val="en-US"/>
        </w:rPr>
      </w:pPr>
    </w:p>
    <w:p w14:paraId="28D34E9E" w14:textId="48BF5942" w:rsidR="00FB1DF8" w:rsidRDefault="00012763" w:rsidP="00335373">
      <w:pPr>
        <w:autoSpaceDE w:val="0"/>
        <w:autoSpaceDN w:val="0"/>
        <w:adjustRightInd w:val="0"/>
        <w:spacing w:after="120"/>
        <w:jc w:val="both"/>
        <w:rPr>
          <w:rFonts w:ascii="Times New Roman" w:hAnsi="Times New Roman" w:cs="Times New Roman"/>
          <w:color w:val="000000"/>
          <w:kern w:val="0"/>
          <w:lang w:val="en-US"/>
        </w:rPr>
      </w:pPr>
      <w:r w:rsidRPr="00012763">
        <w:rPr>
          <w:rFonts w:ascii="Times New Roman" w:hAnsi="Times New Roman" w:cs="Times New Roman"/>
          <w:color w:val="000000"/>
          <w:kern w:val="0"/>
          <w:lang w:val="en-US"/>
        </w:rPr>
        <w:t xml:space="preserve">We </w:t>
      </w:r>
      <w:r w:rsidR="004D0A15">
        <w:rPr>
          <w:rFonts w:ascii="Times New Roman" w:hAnsi="Times New Roman" w:cs="Times New Roman"/>
          <w:color w:val="000000"/>
          <w:kern w:val="0"/>
          <w:lang w:val="en-US"/>
        </w:rPr>
        <w:t xml:space="preserve">have </w:t>
      </w:r>
      <w:r w:rsidRPr="00012763">
        <w:rPr>
          <w:rFonts w:ascii="Times New Roman" w:hAnsi="Times New Roman" w:cs="Times New Roman"/>
          <w:color w:val="000000"/>
          <w:kern w:val="0"/>
          <w:lang w:val="en-US"/>
        </w:rPr>
        <w:t>investigated the influence of curvature on the magnetic properties of a Co-Pd alloy by depositing Co-Pd alloy films, with different thicknesses, on monolayers of silicon dioxide (</w:t>
      </w:r>
      <w:proofErr w:type="spellStart"/>
      <w:r w:rsidRPr="00012763">
        <w:rPr>
          <w:rFonts w:ascii="Times New Roman" w:hAnsi="Times New Roman" w:cs="Times New Roman"/>
          <w:color w:val="000000"/>
          <w:kern w:val="0"/>
          <w:lang w:val="en-US"/>
        </w:rPr>
        <w:t>SiO</w:t>
      </w:r>
      <w:proofErr w:type="spellEnd"/>
      <w:r w:rsidRPr="00012763">
        <w:rPr>
          <w:rFonts w:ascii="Times New Roman" w:hAnsi="Times New Roman" w:cs="Times New Roman"/>
          <w:color w:val="000000"/>
          <w:kern w:val="0"/>
          <w:lang w:val="en-US"/>
        </w:rPr>
        <w:t>₂) nanospheres, and on flat silicon substrates. The curved films exhibit enhanced magnetic scattering length density (</w:t>
      </w:r>
      <w:proofErr w:type="spellStart"/>
      <w:r w:rsidRPr="00012763">
        <w:rPr>
          <w:rFonts w:ascii="Times New Roman" w:hAnsi="Times New Roman" w:cs="Times New Roman"/>
          <w:color w:val="000000"/>
          <w:kern w:val="0"/>
          <w:lang w:val="en-US"/>
        </w:rPr>
        <w:t>mSLD</w:t>
      </w:r>
      <w:proofErr w:type="spellEnd"/>
      <w:r w:rsidRPr="00012763">
        <w:rPr>
          <w:rFonts w:ascii="Times New Roman" w:hAnsi="Times New Roman" w:cs="Times New Roman"/>
          <w:color w:val="000000"/>
          <w:kern w:val="0"/>
          <w:lang w:val="en-US"/>
        </w:rPr>
        <w:t>)</w:t>
      </w:r>
      <w:r w:rsidR="00D13D65">
        <w:rPr>
          <w:rFonts w:ascii="Times New Roman" w:hAnsi="Times New Roman" w:cs="Times New Roman"/>
          <w:color w:val="000000"/>
          <w:kern w:val="0"/>
          <w:lang w:val="en-US"/>
        </w:rPr>
        <w:t xml:space="preserve">, </w:t>
      </w:r>
      <w:bookmarkStart w:id="0" w:name="_GoBack"/>
      <w:bookmarkEnd w:id="0"/>
      <w:r w:rsidRPr="00012763">
        <w:rPr>
          <w:rFonts w:ascii="Times New Roman" w:hAnsi="Times New Roman" w:cs="Times New Roman"/>
          <w:color w:val="000000"/>
          <w:kern w:val="0"/>
          <w:lang w:val="en-US"/>
        </w:rPr>
        <w:t xml:space="preserve">particularly for the thinner films, compared to the flat substrates. This is attributed to curvature induced strain and orbital hybridization, which </w:t>
      </w:r>
      <w:r>
        <w:rPr>
          <w:rFonts w:ascii="Times New Roman" w:hAnsi="Times New Roman" w:cs="Times New Roman"/>
          <w:color w:val="000000"/>
          <w:kern w:val="0"/>
          <w:lang w:val="en-US"/>
        </w:rPr>
        <w:t>boost</w:t>
      </w:r>
      <w:r w:rsidR="00572F62">
        <w:rPr>
          <w:rFonts w:ascii="Times New Roman" w:hAnsi="Times New Roman" w:cs="Times New Roman"/>
          <w:color w:val="000000"/>
          <w:kern w:val="0"/>
          <w:lang w:val="en-US"/>
        </w:rPr>
        <w:t>s the local</w:t>
      </w:r>
      <w:r>
        <w:rPr>
          <w:rFonts w:ascii="Times New Roman" w:hAnsi="Times New Roman" w:cs="Times New Roman"/>
          <w:color w:val="000000"/>
          <w:kern w:val="0"/>
          <w:lang w:val="en-US"/>
        </w:rPr>
        <w:t xml:space="preserve"> </w:t>
      </w:r>
      <w:r w:rsidRPr="00012763">
        <w:rPr>
          <w:rFonts w:ascii="Times New Roman" w:hAnsi="Times New Roman" w:cs="Times New Roman"/>
          <w:color w:val="000000"/>
          <w:kern w:val="0"/>
          <w:lang w:val="en-US"/>
        </w:rPr>
        <w:t>magnetic moment. However, as film thickness increases, the structural order of the nanosphere monolayers is disrupted, leading to rougher morphology and eventual coalescence into continuous films. SQUID magnetometry reveals that curvature alters magnetic anisotropy by weakening or tilting perpendicular magnetic anisotropy (PMA) and increasing coercivity. Polarized neutron reflectometry (PNR) confirms stronger in-plane magnetization in curved films, and shows that thinner films exhibit a higher magnetic scattering length density (</w:t>
      </w:r>
      <w:proofErr w:type="spellStart"/>
      <w:r w:rsidRPr="00012763">
        <w:rPr>
          <w:rFonts w:ascii="Times New Roman" w:hAnsi="Times New Roman" w:cs="Times New Roman"/>
          <w:color w:val="000000"/>
          <w:kern w:val="0"/>
          <w:lang w:val="en-US"/>
        </w:rPr>
        <w:t>mSLD</w:t>
      </w:r>
      <w:proofErr w:type="spellEnd"/>
      <w:r w:rsidRPr="00012763">
        <w:rPr>
          <w:rFonts w:ascii="Times New Roman" w:hAnsi="Times New Roman" w:cs="Times New Roman"/>
          <w:color w:val="000000"/>
          <w:kern w:val="0"/>
          <w:lang w:val="en-US"/>
        </w:rPr>
        <w:t>) than thicker ones, due to enhanced interface effects in the ultrathin regime. Despite high structural ordering, grazing-incidence small-angle neutron scattering (GISANS) detects no lateral magnetic coherence or domain-related scattering</w:t>
      </w:r>
      <w:r>
        <w:rPr>
          <w:rFonts w:ascii="Times New Roman" w:hAnsi="Times New Roman" w:cs="Times New Roman"/>
          <w:color w:val="000000"/>
          <w:kern w:val="0"/>
          <w:lang w:val="en-US"/>
        </w:rPr>
        <w:t xml:space="preserve">. This </w:t>
      </w:r>
      <w:r w:rsidR="005E7C22">
        <w:rPr>
          <w:rFonts w:ascii="Times New Roman" w:hAnsi="Times New Roman" w:cs="Times New Roman"/>
          <w:color w:val="000000"/>
          <w:kern w:val="0"/>
          <w:lang w:val="en-US"/>
        </w:rPr>
        <w:t xml:space="preserve">study </w:t>
      </w:r>
      <w:r w:rsidRPr="00012763">
        <w:rPr>
          <w:rFonts w:ascii="Times New Roman" w:hAnsi="Times New Roman" w:cs="Times New Roman"/>
          <w:color w:val="000000"/>
          <w:kern w:val="0"/>
          <w:lang w:val="en-US"/>
        </w:rPr>
        <w:t>highlight</w:t>
      </w:r>
      <w:r>
        <w:rPr>
          <w:rFonts w:ascii="Times New Roman" w:hAnsi="Times New Roman" w:cs="Times New Roman"/>
          <w:color w:val="000000"/>
          <w:kern w:val="0"/>
          <w:lang w:val="en-US"/>
        </w:rPr>
        <w:t xml:space="preserve">s </w:t>
      </w:r>
      <w:r w:rsidRPr="00012763">
        <w:rPr>
          <w:rFonts w:ascii="Times New Roman" w:hAnsi="Times New Roman" w:cs="Times New Roman"/>
          <w:color w:val="000000"/>
          <w:kern w:val="0"/>
          <w:lang w:val="en-US"/>
        </w:rPr>
        <w:t xml:space="preserve">the significant role of curvature in tuning the magnetic properties of </w:t>
      </w:r>
      <w:proofErr w:type="spellStart"/>
      <w:r w:rsidRPr="00012763">
        <w:rPr>
          <w:rFonts w:ascii="Times New Roman" w:hAnsi="Times New Roman" w:cs="Times New Roman"/>
          <w:color w:val="000000"/>
          <w:kern w:val="0"/>
          <w:lang w:val="en-US"/>
        </w:rPr>
        <w:t>CoPd</w:t>
      </w:r>
      <w:proofErr w:type="spellEnd"/>
      <w:r w:rsidRPr="00012763">
        <w:rPr>
          <w:rFonts w:ascii="Times New Roman" w:hAnsi="Times New Roman" w:cs="Times New Roman"/>
          <w:color w:val="000000"/>
          <w:kern w:val="0"/>
          <w:lang w:val="en-US"/>
        </w:rPr>
        <w:t xml:space="preserve"> alloy films and underscore</w:t>
      </w:r>
      <w:r>
        <w:rPr>
          <w:rFonts w:ascii="Times New Roman" w:hAnsi="Times New Roman" w:cs="Times New Roman"/>
          <w:color w:val="000000"/>
          <w:kern w:val="0"/>
          <w:lang w:val="en-US"/>
        </w:rPr>
        <w:t>s</w:t>
      </w:r>
      <w:r w:rsidRPr="00012763">
        <w:rPr>
          <w:rFonts w:ascii="Times New Roman" w:hAnsi="Times New Roman" w:cs="Times New Roman"/>
          <w:color w:val="000000"/>
          <w:kern w:val="0"/>
          <w:lang w:val="en-US"/>
        </w:rPr>
        <w:t xml:space="preserve"> the combined power of PNR and GISANS in probing magnetism in such systems.</w:t>
      </w:r>
    </w:p>
    <w:p w14:paraId="256750D3" w14:textId="77777777" w:rsidR="006D1F41" w:rsidRDefault="006D1F41" w:rsidP="00335373">
      <w:pPr>
        <w:autoSpaceDE w:val="0"/>
        <w:autoSpaceDN w:val="0"/>
        <w:adjustRightInd w:val="0"/>
        <w:spacing w:after="120"/>
        <w:jc w:val="both"/>
        <w:rPr>
          <w:rFonts w:ascii="Times New Roman" w:hAnsi="Times New Roman" w:cs="Times New Roman"/>
          <w:color w:val="000000"/>
          <w:kern w:val="0"/>
          <w:lang w:val="en-US"/>
        </w:rPr>
      </w:pPr>
    </w:p>
    <w:p w14:paraId="10B337A3" w14:textId="49DA846C" w:rsidR="00335373" w:rsidRPr="006D1F41" w:rsidRDefault="00335373" w:rsidP="00335373">
      <w:pPr>
        <w:autoSpaceDE w:val="0"/>
        <w:autoSpaceDN w:val="0"/>
        <w:adjustRightInd w:val="0"/>
        <w:jc w:val="both"/>
        <w:rPr>
          <w:rFonts w:ascii="Times New Roman" w:hAnsi="Times New Roman" w:cs="Times New Roman"/>
          <w:color w:val="000000"/>
          <w:kern w:val="0"/>
          <w:lang w:val="en-US"/>
        </w:rPr>
      </w:pPr>
      <w:r w:rsidRPr="00335373">
        <w:rPr>
          <w:rFonts w:ascii="Times New Roman" w:hAnsi="Times New Roman" w:cs="Times New Roman"/>
          <w:color w:val="000000"/>
          <w:kern w:val="0"/>
          <w:lang w:val="en-US"/>
        </w:rPr>
        <w:t>E-mail of the corresponding author:</w:t>
      </w:r>
      <w:r w:rsidR="006D1F41">
        <w:rPr>
          <w:rFonts w:ascii="Times New Roman" w:hAnsi="Times New Roman" w:cs="Times New Roman"/>
          <w:color w:val="000000"/>
          <w:kern w:val="0"/>
          <w:lang w:val="en-US"/>
        </w:rPr>
        <w:t xml:space="preserve"> c.bednarski-meinke@fz-juelich.de</w:t>
      </w:r>
    </w:p>
    <w:p w14:paraId="466A1A91" w14:textId="77777777" w:rsidR="00DE1092" w:rsidRPr="00335373" w:rsidRDefault="00DE1092">
      <w:pPr>
        <w:rPr>
          <w:lang w:val="en-US"/>
        </w:rPr>
      </w:pPr>
    </w:p>
    <w:sectPr w:rsidR="00DE1092" w:rsidRPr="00335373" w:rsidSect="00974705">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73"/>
    <w:rsid w:val="00012763"/>
    <w:rsid w:val="00071C52"/>
    <w:rsid w:val="000A39A7"/>
    <w:rsid w:val="000F4A90"/>
    <w:rsid w:val="00124957"/>
    <w:rsid w:val="001D49CD"/>
    <w:rsid w:val="002206B5"/>
    <w:rsid w:val="00335373"/>
    <w:rsid w:val="003A5C79"/>
    <w:rsid w:val="003C5B86"/>
    <w:rsid w:val="00417AF7"/>
    <w:rsid w:val="00462E2D"/>
    <w:rsid w:val="004D0A15"/>
    <w:rsid w:val="00572F62"/>
    <w:rsid w:val="005C337B"/>
    <w:rsid w:val="005E2D57"/>
    <w:rsid w:val="005E7C22"/>
    <w:rsid w:val="00625653"/>
    <w:rsid w:val="006D1F41"/>
    <w:rsid w:val="00716357"/>
    <w:rsid w:val="00774A4C"/>
    <w:rsid w:val="00823CC1"/>
    <w:rsid w:val="008322AB"/>
    <w:rsid w:val="00864495"/>
    <w:rsid w:val="009C1441"/>
    <w:rsid w:val="009D2A10"/>
    <w:rsid w:val="00A50742"/>
    <w:rsid w:val="00A620F4"/>
    <w:rsid w:val="00AC57F7"/>
    <w:rsid w:val="00B326A1"/>
    <w:rsid w:val="00D13D65"/>
    <w:rsid w:val="00D67F93"/>
    <w:rsid w:val="00D80D66"/>
    <w:rsid w:val="00DB0375"/>
    <w:rsid w:val="00DC321E"/>
    <w:rsid w:val="00DE1092"/>
    <w:rsid w:val="00E40FB1"/>
    <w:rsid w:val="00E619E3"/>
    <w:rsid w:val="00E65DAB"/>
    <w:rsid w:val="00EB042E"/>
    <w:rsid w:val="00F9329E"/>
    <w:rsid w:val="00FB1DF8"/>
    <w:rsid w:val="00FB633C"/>
    <w:rsid w:val="00FE7E8E"/>
    <w:rsid w:val="00FF0E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5B05"/>
  <w15:chartTrackingRefBased/>
  <w15:docId w15:val="{6CE7851A-960C-A947-A071-D43BC7B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d">
    <w:name w:val="md"/>
    <w:basedOn w:val="DefaultParagraphFont"/>
    <w:rsid w:val="00823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32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Pasini</dc:creator>
  <cp:keywords/>
  <dc:description/>
  <cp:lastModifiedBy>Connie Bednarski-Meinke</cp:lastModifiedBy>
  <cp:revision>8</cp:revision>
  <dcterms:created xsi:type="dcterms:W3CDTF">2025-07-10T07:23:00Z</dcterms:created>
  <dcterms:modified xsi:type="dcterms:W3CDTF">2025-07-17T14:49:00Z</dcterms:modified>
</cp:coreProperties>
</file>